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95" w:rsidRDefault="0020782B" w:rsidP="006C1B9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782B">
        <w:rPr>
          <w:rFonts w:ascii="Times New Roman" w:hAnsi="Times New Roman" w:cs="Times New Roman"/>
          <w:b/>
          <w:sz w:val="20"/>
          <w:szCs w:val="20"/>
          <w:u w:val="single"/>
        </w:rPr>
        <w:t>INTERCONNECTEDNESS REPORT</w:t>
      </w:r>
      <w:r w:rsidR="00DA5ED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472EFE" w:rsidRDefault="00DA5EDF" w:rsidP="006C1B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A5EDF">
        <w:rPr>
          <w:rFonts w:ascii="Times New Roman" w:hAnsi="Times New Roman" w:cs="Times New Roman"/>
          <w:b/>
          <w:sz w:val="20"/>
          <w:szCs w:val="20"/>
        </w:rPr>
        <w:t>(FUNDS RECEIVED FROM CLIENTS)</w:t>
      </w:r>
    </w:p>
    <w:p w:rsidR="006C1B95" w:rsidRPr="00DA5EDF" w:rsidRDefault="006C1B95" w:rsidP="006C1B9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639E1" w:rsidRPr="005640C8" w:rsidRDefault="002152B1" w:rsidP="00C639E1">
      <w:pPr>
        <w:rPr>
          <w:rFonts w:ascii="Times New Roman" w:hAnsi="Times New Roman" w:cs="Times New Roman"/>
          <w:sz w:val="20"/>
          <w:szCs w:val="20"/>
        </w:rPr>
      </w:pPr>
      <w:r w:rsidRPr="005640C8">
        <w:rPr>
          <w:rFonts w:ascii="Times New Roman" w:hAnsi="Times New Roman" w:cs="Times New Roman"/>
          <w:sz w:val="20"/>
          <w:szCs w:val="20"/>
        </w:rPr>
        <w:t xml:space="preserve">Name </w:t>
      </w:r>
      <w:r w:rsidR="00DE26D8" w:rsidRPr="005640C8">
        <w:rPr>
          <w:rFonts w:ascii="Times New Roman" w:hAnsi="Times New Roman" w:cs="Times New Roman"/>
          <w:sz w:val="20"/>
          <w:szCs w:val="20"/>
        </w:rPr>
        <w:t>of</w:t>
      </w:r>
      <w:r w:rsidRPr="005640C8">
        <w:rPr>
          <w:rFonts w:ascii="Times New Roman" w:hAnsi="Times New Roman" w:cs="Times New Roman"/>
          <w:sz w:val="20"/>
          <w:szCs w:val="20"/>
        </w:rPr>
        <w:t xml:space="preserve"> </w:t>
      </w:r>
      <w:r w:rsidR="009D316C">
        <w:rPr>
          <w:rFonts w:ascii="Times New Roman" w:hAnsi="Times New Roman" w:cs="Times New Roman"/>
          <w:sz w:val="20"/>
          <w:szCs w:val="20"/>
        </w:rPr>
        <w:t>F</w:t>
      </w:r>
      <w:r w:rsidR="00DE26D8" w:rsidRPr="005640C8">
        <w:rPr>
          <w:rFonts w:ascii="Times New Roman" w:hAnsi="Times New Roman" w:cs="Times New Roman"/>
          <w:sz w:val="20"/>
          <w:szCs w:val="20"/>
        </w:rPr>
        <w:t>und</w:t>
      </w:r>
      <w:r w:rsidR="009D316C">
        <w:rPr>
          <w:rFonts w:ascii="Times New Roman" w:hAnsi="Times New Roman" w:cs="Times New Roman"/>
          <w:sz w:val="20"/>
          <w:szCs w:val="20"/>
        </w:rPr>
        <w:t xml:space="preserve"> M</w:t>
      </w:r>
      <w:r w:rsidRPr="005640C8">
        <w:rPr>
          <w:rFonts w:ascii="Times New Roman" w:hAnsi="Times New Roman" w:cs="Times New Roman"/>
          <w:sz w:val="20"/>
          <w:szCs w:val="20"/>
        </w:rPr>
        <w:t>an</w:t>
      </w:r>
      <w:r w:rsidR="00DE26D8" w:rsidRPr="005640C8">
        <w:rPr>
          <w:rFonts w:ascii="Times New Roman" w:hAnsi="Times New Roman" w:cs="Times New Roman"/>
          <w:sz w:val="20"/>
          <w:szCs w:val="20"/>
        </w:rPr>
        <w:t>a</w:t>
      </w:r>
      <w:r w:rsidRPr="005640C8">
        <w:rPr>
          <w:rFonts w:ascii="Times New Roman" w:hAnsi="Times New Roman" w:cs="Times New Roman"/>
          <w:sz w:val="20"/>
          <w:szCs w:val="20"/>
        </w:rPr>
        <w:t>ger</w:t>
      </w:r>
      <w:r w:rsidR="008E4979" w:rsidRPr="005640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A27A4E" w:rsidRPr="005640C8">
        <w:rPr>
          <w:rFonts w:ascii="Times New Roman" w:hAnsi="Times New Roman" w:cs="Times New Roman"/>
          <w:sz w:val="20"/>
          <w:szCs w:val="20"/>
        </w:rPr>
        <w:t>……</w:t>
      </w:r>
      <w:r w:rsidR="00285581">
        <w:rPr>
          <w:rFonts w:ascii="Times New Roman" w:hAnsi="Times New Roman" w:cs="Times New Roman"/>
          <w:sz w:val="20"/>
          <w:szCs w:val="20"/>
        </w:rPr>
        <w:t>…..</w:t>
      </w:r>
    </w:p>
    <w:p w:rsidR="00767065" w:rsidRDefault="00DE26D8" w:rsidP="00C639E1">
      <w:pPr>
        <w:rPr>
          <w:rFonts w:ascii="Times New Roman" w:hAnsi="Times New Roman" w:cs="Times New Roman"/>
          <w:sz w:val="20"/>
          <w:szCs w:val="20"/>
        </w:rPr>
      </w:pPr>
      <w:r w:rsidRPr="005640C8">
        <w:rPr>
          <w:rFonts w:ascii="Times New Roman" w:hAnsi="Times New Roman" w:cs="Times New Roman"/>
          <w:sz w:val="20"/>
          <w:szCs w:val="20"/>
        </w:rPr>
        <w:t>Reporting period</w:t>
      </w:r>
      <w:r w:rsidR="008E4979" w:rsidRPr="005640C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5640C8">
        <w:rPr>
          <w:rFonts w:ascii="Times New Roman" w:hAnsi="Times New Roman" w:cs="Times New Roman"/>
          <w:sz w:val="20"/>
          <w:szCs w:val="20"/>
        </w:rPr>
        <w:t>Reporting Date</w:t>
      </w:r>
      <w:r w:rsidR="008E4979" w:rsidRPr="005640C8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A27A4E" w:rsidRPr="005640C8">
        <w:rPr>
          <w:rFonts w:ascii="Times New Roman" w:hAnsi="Times New Roman" w:cs="Times New Roman"/>
          <w:sz w:val="20"/>
          <w:szCs w:val="20"/>
        </w:rPr>
        <w:t>………</w:t>
      </w:r>
      <w:r w:rsidR="00DA5EDF">
        <w:rPr>
          <w:rFonts w:ascii="Times New Roman" w:hAnsi="Times New Roman" w:cs="Times New Roman"/>
          <w:sz w:val="20"/>
          <w:szCs w:val="20"/>
        </w:rPr>
        <w:t>………</w:t>
      </w:r>
    </w:p>
    <w:p w:rsidR="00DA5EDF" w:rsidRDefault="00DA5EDF" w:rsidP="00C639E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58"/>
        <w:tblW w:w="15205" w:type="dxa"/>
        <w:tblLook w:val="04A0" w:firstRow="1" w:lastRow="0" w:firstColumn="1" w:lastColumn="0" w:noHBand="0" w:noVBand="1"/>
      </w:tblPr>
      <w:tblGrid>
        <w:gridCol w:w="2335"/>
        <w:gridCol w:w="2520"/>
        <w:gridCol w:w="1440"/>
        <w:gridCol w:w="1890"/>
        <w:gridCol w:w="1782"/>
        <w:gridCol w:w="1854"/>
        <w:gridCol w:w="1877"/>
        <w:gridCol w:w="1507"/>
      </w:tblGrid>
      <w:tr w:rsidR="00DA5EDF" w:rsidRPr="005640C8" w:rsidTr="009D316C">
        <w:tc>
          <w:tcPr>
            <w:tcW w:w="2335" w:type="dxa"/>
          </w:tcPr>
          <w:p w:rsidR="00DA5EDF" w:rsidRDefault="00DA5EDF" w:rsidP="00DA5E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5E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Regulatory Body </w:t>
            </w:r>
          </w:p>
          <w:p w:rsidR="005867F1" w:rsidRPr="00DA5EDF" w:rsidRDefault="005867F1" w:rsidP="00DA5E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(1) </w:t>
            </w:r>
          </w:p>
        </w:tc>
        <w:tc>
          <w:tcPr>
            <w:tcW w:w="2520" w:type="dxa"/>
          </w:tcPr>
          <w:p w:rsidR="00DA5EDF" w:rsidRDefault="00DA5EDF" w:rsidP="00DA5E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5E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Customer Category</w:t>
            </w:r>
          </w:p>
          <w:p w:rsidR="005867F1" w:rsidRPr="00DA5EDF" w:rsidRDefault="005867F1" w:rsidP="00DA5E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(2) </w:t>
            </w:r>
          </w:p>
        </w:tc>
        <w:tc>
          <w:tcPr>
            <w:tcW w:w="1440" w:type="dxa"/>
          </w:tcPr>
          <w:p w:rsidR="00DA5EDF" w:rsidRDefault="00DA5EDF" w:rsidP="00DA5E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5E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Number in Client Category</w:t>
            </w:r>
          </w:p>
          <w:p w:rsidR="005867F1" w:rsidRPr="00DA5EDF" w:rsidRDefault="005867F1" w:rsidP="00DA5E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(3) </w:t>
            </w:r>
          </w:p>
        </w:tc>
        <w:tc>
          <w:tcPr>
            <w:tcW w:w="1890" w:type="dxa"/>
          </w:tcPr>
          <w:p w:rsidR="00DA5EDF" w:rsidRDefault="00DA5EDF" w:rsidP="00DA5E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5E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Total FUM At Beginning of period (Balance from previous period)</w:t>
            </w:r>
          </w:p>
          <w:p w:rsidR="005867F1" w:rsidRPr="00DA5EDF" w:rsidRDefault="005867F1" w:rsidP="00DA5E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(4)</w:t>
            </w:r>
          </w:p>
        </w:tc>
        <w:tc>
          <w:tcPr>
            <w:tcW w:w="1782" w:type="dxa"/>
          </w:tcPr>
          <w:p w:rsidR="00DA5EDF" w:rsidRDefault="00DA5EDF" w:rsidP="00DA5E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5E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Total Fund Inflow during the period</w:t>
            </w:r>
          </w:p>
          <w:p w:rsidR="005867F1" w:rsidRPr="00DA5EDF" w:rsidRDefault="005867F1" w:rsidP="00DA5E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(5)</w:t>
            </w:r>
          </w:p>
        </w:tc>
        <w:tc>
          <w:tcPr>
            <w:tcW w:w="1854" w:type="dxa"/>
          </w:tcPr>
          <w:p w:rsidR="00DA5EDF" w:rsidRDefault="00DA5EDF" w:rsidP="00DA5E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5E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Total Gains/Losses On the Fund during The period</w:t>
            </w:r>
          </w:p>
          <w:p w:rsidR="005867F1" w:rsidRPr="00DA5EDF" w:rsidRDefault="005867F1" w:rsidP="00DA5E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(6)</w:t>
            </w:r>
          </w:p>
        </w:tc>
        <w:tc>
          <w:tcPr>
            <w:tcW w:w="1877" w:type="dxa"/>
          </w:tcPr>
          <w:p w:rsidR="00DA5EDF" w:rsidRDefault="00DA5EDF" w:rsidP="00DA5E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5E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Total Withdrawals  On the Fund during the period</w:t>
            </w:r>
          </w:p>
          <w:p w:rsidR="005867F1" w:rsidRPr="00DA5EDF" w:rsidRDefault="005867F1" w:rsidP="00DA5E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(7)</w:t>
            </w:r>
          </w:p>
        </w:tc>
        <w:tc>
          <w:tcPr>
            <w:tcW w:w="1507" w:type="dxa"/>
          </w:tcPr>
          <w:p w:rsidR="00DA5EDF" w:rsidRDefault="00DA5EDF" w:rsidP="00DA5E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5E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FUM Balance On Reporting Date</w:t>
            </w:r>
          </w:p>
          <w:p w:rsidR="005867F1" w:rsidRPr="00DA5EDF" w:rsidRDefault="005867F1" w:rsidP="00DA5E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(8)</w:t>
            </w:r>
          </w:p>
        </w:tc>
      </w:tr>
      <w:tr w:rsidR="00DA5EDF" w:rsidRPr="005640C8" w:rsidTr="009D316C">
        <w:tc>
          <w:tcPr>
            <w:tcW w:w="2335" w:type="dxa"/>
            <w:vMerge w:val="restart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Securities &amp; Exchange Commission </w:t>
            </w:r>
          </w:p>
        </w:tc>
        <w:tc>
          <w:tcPr>
            <w:tcW w:w="252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Fund Managers </w:t>
            </w:r>
          </w:p>
        </w:tc>
        <w:tc>
          <w:tcPr>
            <w:tcW w:w="144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DF" w:rsidRPr="005640C8" w:rsidTr="009D316C">
        <w:tc>
          <w:tcPr>
            <w:tcW w:w="2335" w:type="dxa"/>
            <w:vMerge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Broker Dealers </w:t>
            </w:r>
          </w:p>
        </w:tc>
        <w:tc>
          <w:tcPr>
            <w:tcW w:w="144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DF" w:rsidRPr="005640C8" w:rsidTr="009D316C">
        <w:tc>
          <w:tcPr>
            <w:tcW w:w="2335" w:type="dxa"/>
            <w:vMerge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144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DF" w:rsidRPr="005640C8" w:rsidTr="009D316C">
        <w:tc>
          <w:tcPr>
            <w:tcW w:w="2335" w:type="dxa"/>
            <w:vMerge w:val="restart"/>
          </w:tcPr>
          <w:p w:rsidR="00DA5EDF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of Ghana </w:t>
            </w:r>
          </w:p>
        </w:tc>
        <w:tc>
          <w:tcPr>
            <w:tcW w:w="252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Universal </w:t>
            </w:r>
            <w:r w:rsidRPr="005640C8">
              <w:rPr>
                <w:rFonts w:ascii="Times New Roman" w:hAnsi="Times New Roman" w:cs="Times New Roman"/>
                <w:sz w:val="20"/>
                <w:szCs w:val="20"/>
              </w:rPr>
              <w:t>Banks</w:t>
            </w:r>
          </w:p>
        </w:tc>
        <w:tc>
          <w:tcPr>
            <w:tcW w:w="144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DF" w:rsidRPr="005640C8" w:rsidTr="009D316C">
        <w:tc>
          <w:tcPr>
            <w:tcW w:w="2335" w:type="dxa"/>
            <w:vMerge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Finance Houses </w:t>
            </w:r>
          </w:p>
        </w:tc>
        <w:tc>
          <w:tcPr>
            <w:tcW w:w="144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DF" w:rsidRPr="005640C8" w:rsidTr="009D316C">
        <w:tc>
          <w:tcPr>
            <w:tcW w:w="2335" w:type="dxa"/>
            <w:vMerge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Microfinance Institutions  </w:t>
            </w:r>
            <w:r w:rsidRPr="00564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DF" w:rsidRPr="005640C8" w:rsidTr="009D316C">
        <w:tc>
          <w:tcPr>
            <w:tcW w:w="2335" w:type="dxa"/>
            <w:vMerge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Savings and Loans </w:t>
            </w:r>
          </w:p>
        </w:tc>
        <w:tc>
          <w:tcPr>
            <w:tcW w:w="144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DF" w:rsidRPr="005640C8" w:rsidTr="009D316C">
        <w:tc>
          <w:tcPr>
            <w:tcW w:w="2335" w:type="dxa"/>
            <w:vMerge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Rural and Community Banks </w:t>
            </w:r>
          </w:p>
        </w:tc>
        <w:tc>
          <w:tcPr>
            <w:tcW w:w="144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DF" w:rsidRPr="005640C8" w:rsidTr="009D316C">
        <w:tc>
          <w:tcPr>
            <w:tcW w:w="2335" w:type="dxa"/>
            <w:vMerge w:val="restart"/>
          </w:tcPr>
          <w:p w:rsidR="00DA5EDF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National Insurance Commission </w:t>
            </w:r>
          </w:p>
        </w:tc>
        <w:tc>
          <w:tcPr>
            <w:tcW w:w="252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C8">
              <w:rPr>
                <w:rFonts w:ascii="Times New Roman" w:hAnsi="Times New Roman" w:cs="Times New Roman"/>
                <w:sz w:val="20"/>
                <w:szCs w:val="20"/>
              </w:rPr>
              <w:t>Insurance – Life</w:t>
            </w:r>
          </w:p>
        </w:tc>
        <w:tc>
          <w:tcPr>
            <w:tcW w:w="144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DF" w:rsidRPr="005640C8" w:rsidTr="009D316C">
        <w:tc>
          <w:tcPr>
            <w:tcW w:w="2335" w:type="dxa"/>
            <w:vMerge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C8">
              <w:rPr>
                <w:rFonts w:ascii="Times New Roman" w:hAnsi="Times New Roman" w:cs="Times New Roman"/>
                <w:sz w:val="20"/>
                <w:szCs w:val="20"/>
              </w:rPr>
              <w:t xml:space="preserve">Insurance – Non life </w:t>
            </w:r>
          </w:p>
        </w:tc>
        <w:tc>
          <w:tcPr>
            <w:tcW w:w="144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DF" w:rsidRPr="005640C8" w:rsidTr="009D316C">
        <w:trPr>
          <w:trHeight w:val="70"/>
        </w:trPr>
        <w:tc>
          <w:tcPr>
            <w:tcW w:w="2335" w:type="dxa"/>
            <w:vMerge w:val="restart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National Pension Regulatory Authority </w:t>
            </w:r>
          </w:p>
        </w:tc>
        <w:tc>
          <w:tcPr>
            <w:tcW w:w="252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Pension fund</w:t>
            </w:r>
          </w:p>
        </w:tc>
        <w:tc>
          <w:tcPr>
            <w:tcW w:w="144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DF" w:rsidRPr="005640C8" w:rsidTr="009D316C">
        <w:trPr>
          <w:trHeight w:val="70"/>
        </w:trPr>
        <w:tc>
          <w:tcPr>
            <w:tcW w:w="2335" w:type="dxa"/>
            <w:vMerge/>
          </w:tcPr>
          <w:p w:rsidR="00DA5EDF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Provident fund </w:t>
            </w:r>
          </w:p>
        </w:tc>
        <w:tc>
          <w:tcPr>
            <w:tcW w:w="144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DF" w:rsidRPr="005640C8" w:rsidTr="009D316C">
        <w:trPr>
          <w:trHeight w:val="70"/>
        </w:trPr>
        <w:tc>
          <w:tcPr>
            <w:tcW w:w="2335" w:type="dxa"/>
            <w:vMerge w:val="restart"/>
          </w:tcPr>
          <w:p w:rsidR="00DA5EDF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Institutions</w:t>
            </w:r>
          </w:p>
        </w:tc>
        <w:tc>
          <w:tcPr>
            <w:tcW w:w="2520" w:type="dxa"/>
          </w:tcPr>
          <w:p w:rsidR="00DA5EDF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Religious bodies </w:t>
            </w:r>
          </w:p>
        </w:tc>
        <w:tc>
          <w:tcPr>
            <w:tcW w:w="144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DF" w:rsidRPr="005640C8" w:rsidTr="009D316C">
        <w:trPr>
          <w:trHeight w:val="70"/>
        </w:trPr>
        <w:tc>
          <w:tcPr>
            <w:tcW w:w="2335" w:type="dxa"/>
            <w:vMerge/>
          </w:tcPr>
          <w:p w:rsidR="00DA5EDF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5EDF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Hospitals </w:t>
            </w:r>
          </w:p>
        </w:tc>
        <w:tc>
          <w:tcPr>
            <w:tcW w:w="144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DF" w:rsidRPr="005640C8" w:rsidTr="009D316C">
        <w:trPr>
          <w:trHeight w:val="70"/>
        </w:trPr>
        <w:tc>
          <w:tcPr>
            <w:tcW w:w="2335" w:type="dxa"/>
            <w:vMerge/>
          </w:tcPr>
          <w:p w:rsidR="00DA5EDF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5EDF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School </w:t>
            </w:r>
          </w:p>
        </w:tc>
        <w:tc>
          <w:tcPr>
            <w:tcW w:w="144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5EDF" w:rsidRPr="005640C8" w:rsidRDefault="00DA5EDF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CB3" w:rsidRPr="005640C8" w:rsidTr="009D316C">
        <w:trPr>
          <w:trHeight w:val="70"/>
        </w:trPr>
        <w:tc>
          <w:tcPr>
            <w:tcW w:w="2335" w:type="dxa"/>
            <w:vMerge w:val="restart"/>
          </w:tcPr>
          <w:p w:rsidR="00CB4CB3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Corporate</w:t>
            </w:r>
          </w:p>
        </w:tc>
        <w:tc>
          <w:tcPr>
            <w:tcW w:w="2520" w:type="dxa"/>
          </w:tcPr>
          <w:p w:rsidR="00CB4CB3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– For Profit</w:t>
            </w:r>
          </w:p>
        </w:tc>
        <w:tc>
          <w:tcPr>
            <w:tcW w:w="1440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CB3" w:rsidRPr="005640C8" w:rsidTr="009D316C">
        <w:trPr>
          <w:trHeight w:val="70"/>
        </w:trPr>
        <w:tc>
          <w:tcPr>
            <w:tcW w:w="2335" w:type="dxa"/>
            <w:vMerge/>
          </w:tcPr>
          <w:p w:rsidR="00CB4CB3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B4CB3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- NGO</w:t>
            </w:r>
          </w:p>
        </w:tc>
        <w:tc>
          <w:tcPr>
            <w:tcW w:w="1440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CB3" w:rsidRPr="005640C8" w:rsidTr="009D316C">
        <w:trPr>
          <w:trHeight w:val="70"/>
        </w:trPr>
        <w:tc>
          <w:tcPr>
            <w:tcW w:w="2335" w:type="dxa"/>
          </w:tcPr>
          <w:p w:rsidR="00CB4CB3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Joint Accounts</w:t>
            </w:r>
          </w:p>
        </w:tc>
        <w:tc>
          <w:tcPr>
            <w:tcW w:w="2520" w:type="dxa"/>
          </w:tcPr>
          <w:p w:rsidR="00CB4CB3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CB3" w:rsidRPr="005640C8" w:rsidTr="009D316C">
        <w:trPr>
          <w:trHeight w:val="70"/>
        </w:trPr>
        <w:tc>
          <w:tcPr>
            <w:tcW w:w="2335" w:type="dxa"/>
          </w:tcPr>
          <w:p w:rsidR="00CB4CB3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(Please specify)</w:t>
            </w:r>
          </w:p>
        </w:tc>
        <w:tc>
          <w:tcPr>
            <w:tcW w:w="2520" w:type="dxa"/>
          </w:tcPr>
          <w:p w:rsidR="00CB4CB3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B4CB3" w:rsidRPr="005640C8" w:rsidRDefault="00CB4CB3" w:rsidP="00DA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5EDF" w:rsidRDefault="00DA5EDF" w:rsidP="00C639E1">
      <w:pPr>
        <w:rPr>
          <w:rFonts w:ascii="Times New Roman" w:hAnsi="Times New Roman" w:cs="Times New Roman"/>
          <w:sz w:val="20"/>
          <w:szCs w:val="20"/>
        </w:rPr>
      </w:pPr>
    </w:p>
    <w:p w:rsidR="00DA5EDF" w:rsidRPr="005640C8" w:rsidRDefault="00DA5EDF" w:rsidP="00C639E1">
      <w:pPr>
        <w:rPr>
          <w:rFonts w:ascii="Times New Roman" w:hAnsi="Times New Roman" w:cs="Times New Roman"/>
          <w:sz w:val="20"/>
          <w:szCs w:val="20"/>
        </w:rPr>
        <w:sectPr w:rsidR="00DA5EDF" w:rsidRPr="005640C8" w:rsidSect="00DA5EDF">
          <w:pgSz w:w="15840" w:h="12240" w:orient="landscape"/>
          <w:pgMar w:top="270" w:right="1440" w:bottom="1440" w:left="1440" w:header="720" w:footer="720" w:gutter="0"/>
          <w:cols w:space="720"/>
          <w:docGrid w:linePitch="360"/>
        </w:sectPr>
      </w:pPr>
    </w:p>
    <w:p w:rsidR="0032080D" w:rsidRPr="00DA5EDF" w:rsidRDefault="0032080D" w:rsidP="00DA5EDF">
      <w:pPr>
        <w:tabs>
          <w:tab w:val="center" w:pos="6480"/>
        </w:tabs>
        <w:rPr>
          <w:rFonts w:ascii="Times New Roman" w:hAnsi="Times New Roman" w:cs="Times New Roman"/>
          <w:sz w:val="20"/>
          <w:szCs w:val="20"/>
        </w:rPr>
        <w:sectPr w:rsidR="0032080D" w:rsidRPr="00DA5EDF" w:rsidSect="009D316C">
          <w:type w:val="continuous"/>
          <w:pgSz w:w="15840" w:h="12240" w:orient="landscape"/>
          <w:pgMar w:top="1440" w:right="1440" w:bottom="720" w:left="1440" w:header="720" w:footer="720" w:gutter="0"/>
          <w:cols w:space="720"/>
          <w:docGrid w:linePitch="360"/>
        </w:sectPr>
      </w:pPr>
    </w:p>
    <w:p w:rsidR="00651E10" w:rsidRPr="005640C8" w:rsidRDefault="00651E10" w:rsidP="00651E10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:rsidR="00DA5EDF" w:rsidRPr="00DA5EDF" w:rsidRDefault="00DA5EDF" w:rsidP="00DA5EDF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DA5EDF">
        <w:rPr>
          <w:rFonts w:ascii="Times New Roman" w:hAnsi="Times New Roman" w:cs="Times New Roman"/>
          <w:sz w:val="20"/>
          <w:szCs w:val="20"/>
        </w:rPr>
        <w:t xml:space="preserve">Compliance Officer………………………………..……………….Email…………………………………… Signature……………………………….. </w:t>
      </w:r>
    </w:p>
    <w:p w:rsidR="00DA5EDF" w:rsidRPr="00DA5EDF" w:rsidRDefault="00DA5EDF" w:rsidP="00DA5EDF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DA5E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7A4E" w:rsidRDefault="00DA5EDF" w:rsidP="00DA5EDF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DA5EDF">
        <w:rPr>
          <w:rFonts w:ascii="Times New Roman" w:hAnsi="Times New Roman" w:cs="Times New Roman"/>
          <w:sz w:val="20"/>
          <w:szCs w:val="20"/>
        </w:rPr>
        <w:t>CEO…………………………………………………………………Email……………………………………Signature………………………………..</w:t>
      </w:r>
    </w:p>
    <w:p w:rsidR="00DA5EDF" w:rsidRDefault="00DA5EDF" w:rsidP="00DA5ED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668FF" w:rsidRPr="00A668FF" w:rsidRDefault="00A668FF" w:rsidP="00DA5ED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A668FF">
        <w:rPr>
          <w:rFonts w:ascii="Times New Roman" w:hAnsi="Times New Roman" w:cs="Times New Roman"/>
          <w:b/>
          <w:sz w:val="20"/>
          <w:szCs w:val="20"/>
        </w:rPr>
        <w:lastRenderedPageBreak/>
        <w:t>N</w:t>
      </w:r>
      <w:bookmarkStart w:id="0" w:name="_GoBack"/>
      <w:bookmarkEnd w:id="0"/>
      <w:r w:rsidRPr="00A668FF">
        <w:rPr>
          <w:rFonts w:ascii="Times New Roman" w:hAnsi="Times New Roman" w:cs="Times New Roman"/>
          <w:b/>
          <w:sz w:val="20"/>
          <w:szCs w:val="20"/>
        </w:rPr>
        <w:t>otes:</w:t>
      </w:r>
    </w:p>
    <w:p w:rsidR="005867F1" w:rsidRPr="00F96F57" w:rsidRDefault="005867F1" w:rsidP="00DA5ED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5867F1" w:rsidRPr="00F96F57" w:rsidRDefault="00F96F57" w:rsidP="00DA5EDF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F96F57">
        <w:rPr>
          <w:rFonts w:ascii="Times New Roman" w:hAnsi="Times New Roman" w:cs="Times New Roman"/>
          <w:b/>
          <w:sz w:val="20"/>
          <w:szCs w:val="20"/>
        </w:rPr>
        <w:t xml:space="preserve">Note </w:t>
      </w:r>
      <w:r w:rsidR="005867F1" w:rsidRPr="00F96F57">
        <w:rPr>
          <w:rFonts w:ascii="Times New Roman" w:hAnsi="Times New Roman" w:cs="Times New Roman"/>
          <w:b/>
          <w:sz w:val="20"/>
          <w:szCs w:val="20"/>
        </w:rPr>
        <w:t>1</w:t>
      </w:r>
      <w:r w:rsidR="005867F1" w:rsidRPr="00F96F57">
        <w:rPr>
          <w:rFonts w:ascii="Times New Roman" w:hAnsi="Times New Roman" w:cs="Times New Roman"/>
          <w:sz w:val="20"/>
          <w:szCs w:val="20"/>
        </w:rPr>
        <w:t xml:space="preserve">. </w:t>
      </w:r>
      <w:r w:rsidRPr="00F96F57">
        <w:rPr>
          <w:rFonts w:ascii="Times New Roman" w:hAnsi="Times New Roman" w:cs="Times New Roman"/>
          <w:sz w:val="20"/>
          <w:szCs w:val="20"/>
        </w:rPr>
        <w:t xml:space="preserve">This is the regulatory body (institution) that regulate, license, and/or supervise the particular business mentioned or listed in column 2 (customer category). </w:t>
      </w:r>
    </w:p>
    <w:p w:rsidR="00F96F57" w:rsidRPr="0088599B" w:rsidRDefault="00F96F57" w:rsidP="00DA5EDF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Note 2. </w:t>
      </w:r>
      <w:r w:rsidRPr="0088599B">
        <w:rPr>
          <w:rFonts w:ascii="Times New Roman" w:hAnsi="Times New Roman" w:cs="Times New Roman"/>
          <w:sz w:val="20"/>
          <w:szCs w:val="20"/>
        </w:rPr>
        <w:t xml:space="preserve">This is the </w:t>
      </w:r>
      <w:r w:rsidR="0088599B" w:rsidRPr="0088599B">
        <w:rPr>
          <w:rFonts w:ascii="Times New Roman" w:hAnsi="Times New Roman" w:cs="Times New Roman"/>
          <w:sz w:val="20"/>
          <w:szCs w:val="20"/>
        </w:rPr>
        <w:t>classification of the</w:t>
      </w:r>
      <w:r w:rsidRPr="0088599B">
        <w:rPr>
          <w:rFonts w:ascii="Times New Roman" w:hAnsi="Times New Roman" w:cs="Times New Roman"/>
          <w:sz w:val="20"/>
          <w:szCs w:val="20"/>
        </w:rPr>
        <w:t xml:space="preserve"> business entity </w:t>
      </w:r>
      <w:r w:rsidR="0088599B" w:rsidRPr="0088599B">
        <w:rPr>
          <w:rFonts w:ascii="Times New Roman" w:hAnsi="Times New Roman" w:cs="Times New Roman"/>
          <w:sz w:val="20"/>
          <w:szCs w:val="20"/>
        </w:rPr>
        <w:t xml:space="preserve">that is entering into a funds management agreement with you. </w:t>
      </w:r>
      <w:proofErr w:type="spellStart"/>
      <w:proofErr w:type="gramStart"/>
      <w:r w:rsidR="0088599B" w:rsidRPr="0088599B">
        <w:rPr>
          <w:rFonts w:ascii="Times New Roman" w:hAnsi="Times New Roman" w:cs="Times New Roman"/>
          <w:sz w:val="20"/>
          <w:szCs w:val="20"/>
        </w:rPr>
        <w:t>eg</w:t>
      </w:r>
      <w:proofErr w:type="spellEnd"/>
      <w:proofErr w:type="gramEnd"/>
      <w:r w:rsidR="0088599B" w:rsidRPr="0088599B">
        <w:rPr>
          <w:rFonts w:ascii="Times New Roman" w:hAnsi="Times New Roman" w:cs="Times New Roman"/>
          <w:sz w:val="20"/>
          <w:szCs w:val="20"/>
        </w:rPr>
        <w:t xml:space="preserve">, universal banks, insurance firms, savings and loans firms. </w:t>
      </w:r>
    </w:p>
    <w:p w:rsidR="00F96F57" w:rsidRDefault="00F96F57" w:rsidP="00DA5ED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 3</w:t>
      </w:r>
      <w:r w:rsidR="0088599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8599B" w:rsidRPr="00B20F8B">
        <w:rPr>
          <w:rFonts w:ascii="Times New Roman" w:hAnsi="Times New Roman" w:cs="Times New Roman"/>
          <w:sz w:val="20"/>
          <w:szCs w:val="20"/>
        </w:rPr>
        <w:t xml:space="preserve">This is the </w:t>
      </w:r>
      <w:r w:rsidR="00F90407" w:rsidRPr="00B20F8B">
        <w:rPr>
          <w:rFonts w:ascii="Times New Roman" w:hAnsi="Times New Roman" w:cs="Times New Roman"/>
          <w:sz w:val="20"/>
          <w:szCs w:val="20"/>
        </w:rPr>
        <w:t xml:space="preserve">number of </w:t>
      </w:r>
      <w:r w:rsidR="00B41836" w:rsidRPr="00B20F8B">
        <w:rPr>
          <w:rFonts w:ascii="Times New Roman" w:hAnsi="Times New Roman" w:cs="Times New Roman"/>
          <w:sz w:val="20"/>
          <w:szCs w:val="20"/>
        </w:rPr>
        <w:t>clients in the each category</w:t>
      </w:r>
      <w:r w:rsidR="00B4183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41836" w:rsidRDefault="00B41836" w:rsidP="00DA5EDF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Note 4. </w:t>
      </w:r>
      <w:r w:rsidRPr="00B20F8B">
        <w:rPr>
          <w:rFonts w:ascii="Times New Roman" w:hAnsi="Times New Roman" w:cs="Times New Roman"/>
          <w:sz w:val="20"/>
          <w:szCs w:val="20"/>
        </w:rPr>
        <w:t>This is the</w:t>
      </w:r>
      <w:r w:rsidR="00981F40">
        <w:rPr>
          <w:rFonts w:ascii="Times New Roman" w:hAnsi="Times New Roman" w:cs="Times New Roman"/>
          <w:sz w:val="20"/>
          <w:szCs w:val="20"/>
        </w:rPr>
        <w:t xml:space="preserve"> previous total </w:t>
      </w:r>
      <w:r w:rsidRPr="00B20F8B">
        <w:rPr>
          <w:rFonts w:ascii="Times New Roman" w:hAnsi="Times New Roman" w:cs="Times New Roman"/>
          <w:sz w:val="20"/>
          <w:szCs w:val="20"/>
        </w:rPr>
        <w:t>balance</w:t>
      </w:r>
      <w:r w:rsidR="00981F40">
        <w:rPr>
          <w:rFonts w:ascii="Times New Roman" w:hAnsi="Times New Roman" w:cs="Times New Roman"/>
          <w:sz w:val="20"/>
          <w:szCs w:val="20"/>
        </w:rPr>
        <w:t xml:space="preserve"> on</w:t>
      </w:r>
      <w:r w:rsidRPr="00B20F8B">
        <w:rPr>
          <w:rFonts w:ascii="Times New Roman" w:hAnsi="Times New Roman" w:cs="Times New Roman"/>
          <w:sz w:val="20"/>
          <w:szCs w:val="20"/>
        </w:rPr>
        <w:t xml:space="preserve"> each customer </w:t>
      </w:r>
      <w:r w:rsidR="00981F40">
        <w:rPr>
          <w:rFonts w:ascii="Times New Roman" w:hAnsi="Times New Roman" w:cs="Times New Roman"/>
          <w:sz w:val="20"/>
          <w:szCs w:val="20"/>
        </w:rPr>
        <w:t xml:space="preserve">category </w:t>
      </w:r>
    </w:p>
    <w:p w:rsidR="00981F40" w:rsidRDefault="00981F40" w:rsidP="00DA5EDF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 5.</w:t>
      </w:r>
      <w:r>
        <w:rPr>
          <w:rFonts w:ascii="Times New Roman" w:hAnsi="Times New Roman" w:cs="Times New Roman"/>
          <w:sz w:val="20"/>
          <w:szCs w:val="20"/>
        </w:rPr>
        <w:t xml:space="preserve"> This is additional or new funds received from clients </w:t>
      </w:r>
    </w:p>
    <w:p w:rsidR="00981F40" w:rsidRDefault="00981F40" w:rsidP="00DA5EDF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 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68FF">
        <w:rPr>
          <w:rFonts w:ascii="Times New Roman" w:hAnsi="Times New Roman" w:cs="Times New Roman"/>
          <w:sz w:val="20"/>
          <w:szCs w:val="20"/>
        </w:rPr>
        <w:t xml:space="preserve">This is the gains or losses made on the total receipts from the customer category </w:t>
      </w:r>
    </w:p>
    <w:p w:rsidR="00A668FF" w:rsidRDefault="00A668FF" w:rsidP="00DA5EDF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 7.</w:t>
      </w:r>
      <w:r>
        <w:rPr>
          <w:rFonts w:ascii="Times New Roman" w:hAnsi="Times New Roman" w:cs="Times New Roman"/>
          <w:sz w:val="20"/>
          <w:szCs w:val="20"/>
        </w:rPr>
        <w:t xml:space="preserve"> This is the redemptions, deductions or withdrawals made on the total fund in each customer category </w:t>
      </w:r>
    </w:p>
    <w:p w:rsidR="00A668FF" w:rsidRPr="00A668FF" w:rsidRDefault="00A668FF" w:rsidP="00DA5EDF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Note 8. </w:t>
      </w:r>
      <w:r w:rsidRPr="00A668FF">
        <w:rPr>
          <w:rFonts w:ascii="Times New Roman" w:hAnsi="Times New Roman" w:cs="Times New Roman"/>
          <w:sz w:val="20"/>
          <w:szCs w:val="20"/>
        </w:rPr>
        <w:t xml:space="preserve">This is the closing balance of each customer category as at the end of the reporting period </w:t>
      </w:r>
    </w:p>
    <w:sectPr w:rsidR="00A668FF" w:rsidRPr="00A668FF" w:rsidSect="009D316C">
      <w:type w:val="continuous"/>
      <w:pgSz w:w="15840" w:h="12240" w:orient="landscape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569C"/>
    <w:multiLevelType w:val="hybridMultilevel"/>
    <w:tmpl w:val="A98E4C8A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0C85074"/>
    <w:multiLevelType w:val="hybridMultilevel"/>
    <w:tmpl w:val="4B462CAA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8F95DD1"/>
    <w:multiLevelType w:val="hybridMultilevel"/>
    <w:tmpl w:val="B7E0BB68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BD62DC9"/>
    <w:multiLevelType w:val="hybridMultilevel"/>
    <w:tmpl w:val="99C6A72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ED2DE5"/>
    <w:multiLevelType w:val="hybridMultilevel"/>
    <w:tmpl w:val="E2DC91BC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22101C2"/>
    <w:multiLevelType w:val="hybridMultilevel"/>
    <w:tmpl w:val="045A6844"/>
    <w:lvl w:ilvl="0" w:tplc="9D7E6B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953FB"/>
    <w:multiLevelType w:val="hybridMultilevel"/>
    <w:tmpl w:val="3146BF2A"/>
    <w:lvl w:ilvl="0" w:tplc="0E1A4A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F1"/>
    <w:multiLevelType w:val="hybridMultilevel"/>
    <w:tmpl w:val="9852F6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475C6"/>
    <w:multiLevelType w:val="hybridMultilevel"/>
    <w:tmpl w:val="0DE08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B1"/>
    <w:rsid w:val="001176B8"/>
    <w:rsid w:val="001F2A04"/>
    <w:rsid w:val="0020782B"/>
    <w:rsid w:val="002152B1"/>
    <w:rsid w:val="00285581"/>
    <w:rsid w:val="00305258"/>
    <w:rsid w:val="0032080D"/>
    <w:rsid w:val="003474F3"/>
    <w:rsid w:val="0044152E"/>
    <w:rsid w:val="00472EFE"/>
    <w:rsid w:val="005640C8"/>
    <w:rsid w:val="005726D7"/>
    <w:rsid w:val="005867F1"/>
    <w:rsid w:val="005A456C"/>
    <w:rsid w:val="005F2778"/>
    <w:rsid w:val="00651E10"/>
    <w:rsid w:val="006C1B95"/>
    <w:rsid w:val="00707BF6"/>
    <w:rsid w:val="00767065"/>
    <w:rsid w:val="007E223A"/>
    <w:rsid w:val="00856614"/>
    <w:rsid w:val="0088599B"/>
    <w:rsid w:val="008D31D3"/>
    <w:rsid w:val="008E4979"/>
    <w:rsid w:val="008E5A3C"/>
    <w:rsid w:val="00981F40"/>
    <w:rsid w:val="009D316C"/>
    <w:rsid w:val="00A27A4E"/>
    <w:rsid w:val="00A57FB5"/>
    <w:rsid w:val="00A658BC"/>
    <w:rsid w:val="00A668FF"/>
    <w:rsid w:val="00B20F8B"/>
    <w:rsid w:val="00B25E00"/>
    <w:rsid w:val="00B41836"/>
    <w:rsid w:val="00B72D95"/>
    <w:rsid w:val="00C639E1"/>
    <w:rsid w:val="00C7638C"/>
    <w:rsid w:val="00CB4CB3"/>
    <w:rsid w:val="00D0409C"/>
    <w:rsid w:val="00D47A94"/>
    <w:rsid w:val="00D567A3"/>
    <w:rsid w:val="00D77BCC"/>
    <w:rsid w:val="00DA5EDF"/>
    <w:rsid w:val="00DE26D8"/>
    <w:rsid w:val="00EE0969"/>
    <w:rsid w:val="00F00823"/>
    <w:rsid w:val="00F04E15"/>
    <w:rsid w:val="00F2552C"/>
    <w:rsid w:val="00F42118"/>
    <w:rsid w:val="00F72346"/>
    <w:rsid w:val="00F90407"/>
    <w:rsid w:val="00F9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48D32-6FA6-4F78-B4F5-BB202D69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Ababio</dc:creator>
  <cp:lastModifiedBy>DELL</cp:lastModifiedBy>
  <cp:revision>3</cp:revision>
  <cp:lastPrinted>2020-07-07T12:34:00Z</cp:lastPrinted>
  <dcterms:created xsi:type="dcterms:W3CDTF">2020-09-30T17:52:00Z</dcterms:created>
  <dcterms:modified xsi:type="dcterms:W3CDTF">2020-09-30T17:57:00Z</dcterms:modified>
</cp:coreProperties>
</file>